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C88E2" w14:textId="77777777" w:rsidR="00885769" w:rsidRPr="00B46943" w:rsidRDefault="00885769" w:rsidP="00145131">
      <w:pPr>
        <w:snapToGrid w:val="0"/>
        <w:rPr>
          <w:rFonts w:ascii="HGSｺﾞｼｯｸM" w:eastAsia="HGSｺﾞｼｯｸM" w:hint="eastAsia"/>
        </w:rPr>
      </w:pPr>
    </w:p>
    <w:p w14:paraId="591C0304" w14:textId="77777777" w:rsidR="00885769" w:rsidRPr="00145131" w:rsidRDefault="00885769" w:rsidP="00145131">
      <w:pPr>
        <w:snapToGrid w:val="0"/>
        <w:jc w:val="center"/>
        <w:rPr>
          <w:rFonts w:ascii="HGSｺﾞｼｯｸM" w:eastAsia="HGSｺﾞｼｯｸM" w:hint="eastAsia"/>
          <w:sz w:val="40"/>
        </w:rPr>
      </w:pPr>
      <w:r w:rsidRPr="00146BFB">
        <w:rPr>
          <w:rFonts w:ascii="HGSｺﾞｼｯｸM" w:eastAsia="HGSｺﾞｼｯｸM" w:hint="eastAsia"/>
          <w:kern w:val="0"/>
          <w:sz w:val="36"/>
        </w:rPr>
        <w:t>事前</w:t>
      </w:r>
      <w:r w:rsidR="002E7481" w:rsidRPr="00146BFB">
        <w:rPr>
          <w:rFonts w:ascii="HGSｺﾞｼｯｸM" w:eastAsia="HGSｺﾞｼｯｸM" w:hint="eastAsia"/>
          <w:kern w:val="0"/>
          <w:sz w:val="36"/>
        </w:rPr>
        <w:t>相談</w:t>
      </w:r>
      <w:r w:rsidR="00146BFB">
        <w:rPr>
          <w:rFonts w:ascii="HGSｺﾞｼｯｸM" w:eastAsia="HGSｺﾞｼｯｸM" w:hint="eastAsia"/>
          <w:kern w:val="0"/>
          <w:sz w:val="36"/>
        </w:rPr>
        <w:t>受付票</w:t>
      </w:r>
    </w:p>
    <w:p w14:paraId="22ACA425" w14:textId="77777777" w:rsidR="00885769" w:rsidRPr="00B46943" w:rsidRDefault="00272F97" w:rsidP="0023207B">
      <w:pPr>
        <w:ind w:right="140"/>
        <w:jc w:val="right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令和</w:t>
      </w:r>
      <w:r w:rsidR="0023207B">
        <w:rPr>
          <w:rFonts w:ascii="HGSｺﾞｼｯｸM" w:eastAsia="HGSｺﾞｼｯｸM" w:hint="eastAsia"/>
        </w:rPr>
        <w:t xml:space="preserve">　　年度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83"/>
        <w:gridCol w:w="1192"/>
        <w:gridCol w:w="2494"/>
        <w:gridCol w:w="1054"/>
        <w:gridCol w:w="2632"/>
      </w:tblGrid>
      <w:tr w:rsidR="00140783" w14:paraId="3340350A" w14:textId="77777777" w:rsidTr="00213636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532" w:type="dxa"/>
            <w:gridSpan w:val="6"/>
            <w:shd w:val="clear" w:color="auto" w:fill="808080"/>
            <w:vAlign w:val="center"/>
          </w:tcPr>
          <w:p w14:paraId="5421E44D" w14:textId="77777777" w:rsidR="00140783" w:rsidRPr="00213636" w:rsidRDefault="00140783" w:rsidP="009206EC">
            <w:pPr>
              <w:rPr>
                <w:rFonts w:ascii="HGSｺﾞｼｯｸM" w:eastAsia="HGSｺﾞｼｯｸM" w:hint="eastAsia"/>
                <w:b/>
                <w:color w:val="FFFFFF"/>
                <w:szCs w:val="21"/>
              </w:rPr>
            </w:pPr>
            <w:r w:rsidRPr="00213636">
              <w:rPr>
                <w:rFonts w:ascii="HGSｺﾞｼｯｸM" w:eastAsia="HGSｺﾞｼｯｸM" w:hint="eastAsia"/>
                <w:b/>
                <w:color w:val="FFFFFF"/>
                <w:szCs w:val="21"/>
              </w:rPr>
              <w:t>相談者</w:t>
            </w:r>
            <w:r w:rsidRPr="00213636">
              <w:rPr>
                <w:rFonts w:ascii="HGSｺﾞｼｯｸM" w:eastAsia="HGSｺﾞｼｯｸM" w:hAnsi="ＭＳ Ｐ明朝" w:hint="eastAsia"/>
                <w:b/>
                <w:color w:val="FFFFFF"/>
                <w:szCs w:val="21"/>
              </w:rPr>
              <w:t>基本情報</w:t>
            </w:r>
          </w:p>
        </w:tc>
      </w:tr>
      <w:tr w:rsidR="003E2D4C" w:rsidRPr="00B46943" w14:paraId="3AF76EDC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3F9D05" w14:textId="77777777" w:rsidR="003E2D4C" w:rsidRPr="00B46943" w:rsidRDefault="003E2D4C" w:rsidP="00140783">
            <w:pPr>
              <w:overflowPunct w:val="0"/>
              <w:jc w:val="distribute"/>
              <w:rPr>
                <w:rFonts w:ascii="HGSｺﾞｼｯｸM" w:eastAsia="HGSｺﾞｼｯｸM" w:hAnsi="ＭＳ Ｐ明朝" w:hint="eastAsia"/>
              </w:rPr>
            </w:pPr>
            <w:r w:rsidRPr="00B46943">
              <w:rPr>
                <w:rFonts w:ascii="HGSｺﾞｼｯｸM" w:eastAsia="HGSｺﾞｼｯｸM" w:hAnsi="ＭＳ Ｐ明朝" w:hint="eastAsia"/>
              </w:rPr>
              <w:t>相談者</w:t>
            </w:r>
          </w:p>
        </w:tc>
        <w:tc>
          <w:tcPr>
            <w:tcW w:w="10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A13B" w14:textId="77777777" w:rsidR="003E2D4C" w:rsidRPr="00B46943" w:rsidRDefault="003E2D4C" w:rsidP="00140783">
            <w:pPr>
              <w:overflowPunct w:val="0"/>
              <w:jc w:val="distribute"/>
              <w:rPr>
                <w:rFonts w:ascii="HGSｺﾞｼｯｸM" w:eastAsia="HGSｺﾞｼｯｸM" w:hAnsi="ＭＳ Ｐ明朝" w:hint="eastAsia"/>
              </w:rPr>
            </w:pPr>
            <w:r>
              <w:rPr>
                <w:rFonts w:ascii="HGSｺﾞｼｯｸM" w:eastAsia="HGSｺﾞｼｯｸM" w:hAnsi="ＭＳ Ｐ明朝" w:hint="eastAsia"/>
              </w:rPr>
              <w:t>氏名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13B29" w14:textId="77777777" w:rsidR="003E2D4C" w:rsidRPr="00314052" w:rsidRDefault="003E2D4C" w:rsidP="00140783">
            <w:pPr>
              <w:overflowPunct w:val="0"/>
              <w:ind w:firstLineChars="100" w:firstLine="210"/>
              <w:rPr>
                <w:rFonts w:ascii="HGSｺﾞｼｯｸM" w:eastAsia="HGSｺﾞｼｯｸM" w:hAnsi="ＭＳ Ｐ明朝" w:hint="eastAsia"/>
              </w:rPr>
            </w:pPr>
          </w:p>
        </w:tc>
      </w:tr>
      <w:tr w:rsidR="003E2D4C" w:rsidRPr="00B46943" w14:paraId="6A6827B7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64B507" w14:textId="77777777" w:rsidR="003E2D4C" w:rsidRPr="00B46943" w:rsidRDefault="003E2D4C" w:rsidP="00140783">
            <w:pPr>
              <w:overflowPunct w:val="0"/>
              <w:jc w:val="distribute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1B5D8" w14:textId="77777777" w:rsidR="003E2D4C" w:rsidRPr="00B46943" w:rsidRDefault="003E2D4C" w:rsidP="00140783">
            <w:pPr>
              <w:overflowPunct w:val="0"/>
              <w:jc w:val="distribute"/>
              <w:rPr>
                <w:rFonts w:ascii="HGSｺﾞｼｯｸM" w:eastAsia="HGSｺﾞｼｯｸM" w:hAnsi="ＭＳ Ｐ明朝" w:hint="eastAsia"/>
              </w:rPr>
            </w:pPr>
            <w:r>
              <w:rPr>
                <w:rFonts w:ascii="HGSｺﾞｼｯｸM" w:eastAsia="HGSｺﾞｼｯｸM" w:hAnsi="ＭＳ Ｐ明朝" w:hint="eastAsia"/>
              </w:rPr>
              <w:t>住所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9F350" w14:textId="77777777" w:rsidR="003E2D4C" w:rsidRPr="00314052" w:rsidRDefault="003E2D4C" w:rsidP="00140783">
            <w:pPr>
              <w:overflowPunct w:val="0"/>
              <w:ind w:firstLineChars="100" w:firstLine="210"/>
              <w:rPr>
                <w:rFonts w:ascii="HGSｺﾞｼｯｸM" w:eastAsia="HGSｺﾞｼｯｸM" w:hAnsi="ＭＳ Ｐ明朝" w:hint="eastAsia"/>
              </w:rPr>
            </w:pPr>
          </w:p>
        </w:tc>
      </w:tr>
      <w:tr w:rsidR="003E2D4C" w:rsidRPr="00B46943" w14:paraId="200ADEA1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07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7A6" w14:textId="77777777" w:rsidR="003E2D4C" w:rsidRPr="00B46943" w:rsidRDefault="003E2D4C" w:rsidP="00140783">
            <w:pPr>
              <w:overflowPunct w:val="0"/>
              <w:jc w:val="distribute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C1ED" w14:textId="77777777" w:rsidR="003E2D4C" w:rsidRPr="00B46943" w:rsidRDefault="003E2D4C" w:rsidP="00140783">
            <w:pPr>
              <w:overflowPunct w:val="0"/>
              <w:jc w:val="distribute"/>
              <w:rPr>
                <w:rFonts w:ascii="HGSｺﾞｼｯｸM" w:eastAsia="HGSｺﾞｼｯｸM" w:hAnsi="ＭＳ Ｐ明朝" w:hint="eastAsia"/>
              </w:rPr>
            </w:pPr>
            <w:r>
              <w:rPr>
                <w:rFonts w:ascii="HGSｺﾞｼｯｸM" w:eastAsia="HGSｺﾞｼｯｸM" w:hAnsi="ＭＳ Ｐ明朝" w:hint="eastAsia"/>
              </w:rPr>
              <w:t>電話番号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53AC" w14:textId="77777777" w:rsidR="003E2D4C" w:rsidRPr="00314052" w:rsidRDefault="003E2D4C" w:rsidP="00140783">
            <w:pPr>
              <w:overflowPunct w:val="0"/>
              <w:ind w:firstLineChars="100" w:firstLine="210"/>
              <w:rPr>
                <w:rFonts w:ascii="HGSｺﾞｼｯｸM" w:eastAsia="HGSｺﾞｼｯｸM" w:hAnsi="ＭＳ Ｐ明朝" w:hint="eastAsia"/>
              </w:rPr>
            </w:pPr>
          </w:p>
        </w:tc>
      </w:tr>
      <w:tr w:rsidR="002E7481" w:rsidRPr="00B46943" w14:paraId="53D6832A" w14:textId="77777777" w:rsidTr="00920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0B9264" w14:textId="77777777" w:rsidR="002E7481" w:rsidRPr="00B46943" w:rsidRDefault="002E7481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</w:rPr>
            </w:pPr>
            <w:r w:rsidRPr="00B46943">
              <w:rPr>
                <w:rFonts w:ascii="HGSｺﾞｼｯｸM" w:eastAsia="HGSｺﾞｼｯｸM" w:hAnsi="ＭＳ Ｐ明朝" w:hint="eastAsia"/>
              </w:rPr>
              <w:t>相談の目的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BE03E" w14:textId="77777777" w:rsidR="002E7481" w:rsidRPr="00314052" w:rsidRDefault="002E7481" w:rsidP="00140783">
            <w:pPr>
              <w:overflowPunct w:val="0"/>
              <w:ind w:firstLineChars="100" w:firstLine="210"/>
              <w:rPr>
                <w:rFonts w:ascii="HGSｺﾞｼｯｸM" w:eastAsia="HGSｺﾞｼｯｸM" w:hAnsi="ＭＳ Ｐ明朝" w:hint="eastAsia"/>
              </w:rPr>
            </w:pPr>
          </w:p>
        </w:tc>
      </w:tr>
      <w:tr w:rsidR="008577DA" w:rsidRPr="00B46943" w14:paraId="36F784A5" w14:textId="77777777" w:rsidTr="00920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953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6772B786" w14:textId="77777777" w:rsidR="008577DA" w:rsidRPr="009206EC" w:rsidRDefault="00146BFB" w:rsidP="009206EC">
            <w:pPr>
              <w:overflowPunct w:val="0"/>
              <w:rPr>
                <w:rFonts w:ascii="HGSｺﾞｼｯｸM" w:eastAsia="HGSｺﾞｼｯｸM" w:hAnsi="ＭＳ Ｐ明朝" w:hint="eastAsia"/>
                <w:b/>
                <w:color w:val="FFFFFF"/>
              </w:rPr>
            </w:pPr>
            <w:r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>行</w:t>
            </w:r>
            <w:r w:rsidR="00C837A0"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 xml:space="preserve"> </w:t>
            </w:r>
            <w:r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>為</w:t>
            </w:r>
            <w:r w:rsidR="00C837A0"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 xml:space="preserve"> </w:t>
            </w:r>
            <w:r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>の</w:t>
            </w:r>
            <w:r w:rsidR="00C837A0"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 xml:space="preserve"> </w:t>
            </w:r>
            <w:r w:rsidR="008577DA"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>概</w:t>
            </w:r>
            <w:r w:rsidR="00C837A0"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 xml:space="preserve"> </w:t>
            </w:r>
            <w:r w:rsidR="008577DA" w:rsidRPr="009206EC">
              <w:rPr>
                <w:rFonts w:ascii="HGSｺﾞｼｯｸM" w:eastAsia="HGSｺﾞｼｯｸM" w:hAnsi="ＭＳ Ｐ明朝" w:hint="eastAsia"/>
                <w:b/>
                <w:color w:val="FFFFFF"/>
              </w:rPr>
              <w:t>要</w:t>
            </w:r>
          </w:p>
        </w:tc>
      </w:tr>
      <w:tr w:rsidR="003E2D4C" w:rsidRPr="00B46943" w14:paraId="11FA9C9A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762C" w14:textId="77777777" w:rsidR="003E2D4C" w:rsidRPr="00B46943" w:rsidRDefault="003E2D4C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</w:rPr>
            </w:pPr>
            <w:r w:rsidRPr="00B46943">
              <w:rPr>
                <w:rFonts w:ascii="HGSｺﾞｼｯｸM" w:eastAsia="HGSｺﾞｼｯｸM" w:hAnsi="ＭＳ Ｐ明朝" w:hint="eastAsia"/>
              </w:rPr>
              <w:t>行為の場所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A53B8" w14:textId="77777777" w:rsidR="003E2D4C" w:rsidRPr="00133235" w:rsidRDefault="003E2D4C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133235">
              <w:rPr>
                <w:rFonts w:ascii="HGSｺﾞｼｯｸM" w:eastAsia="HGSｺﾞｼｯｸM" w:hAnsi="ＭＳ Ｐ明朝" w:hint="eastAsia"/>
                <w:sz w:val="20"/>
                <w:szCs w:val="20"/>
              </w:rPr>
              <w:t>高山村大字　　　　　　　　　　　　番地</w:t>
            </w:r>
          </w:p>
        </w:tc>
      </w:tr>
      <w:tr w:rsidR="00412A62" w:rsidRPr="00B46943" w14:paraId="7E464BE1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5682DB" w14:textId="77777777" w:rsidR="00412A62" w:rsidRPr="00B46943" w:rsidRDefault="00412A62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</w:rPr>
            </w:pPr>
            <w:r>
              <w:rPr>
                <w:rFonts w:ascii="HGSｺﾞｼｯｸM" w:eastAsia="HGSｺﾞｼｯｸM" w:hAnsi="ＭＳ Ｐ明朝" w:hint="eastAsia"/>
              </w:rPr>
              <w:t>景観類型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ED44" w14:textId="77777777" w:rsidR="00412A62" w:rsidRPr="00CF1B7C" w:rsidRDefault="00412A62" w:rsidP="004D2365">
            <w:pPr>
              <w:overflowPunct w:val="0"/>
              <w:spacing w:line="300" w:lineRule="exact"/>
              <w:ind w:rightChars="20" w:right="42"/>
              <w:jc w:val="distribute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土地利用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91E25" w14:textId="77777777" w:rsidR="00412A62" w:rsidRDefault="00412A62" w:rsidP="00140783">
            <w:pPr>
              <w:overflowPunct w:val="0"/>
              <w:spacing w:line="300" w:lineRule="exact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農村地区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 xml:space="preserve">　　　</w:t>
            </w: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農山村地区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 xml:space="preserve">　　</w:t>
            </w: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住宅地区</w:t>
            </w:r>
          </w:p>
          <w:p w14:paraId="6976667A" w14:textId="77777777" w:rsidR="00412A62" w:rsidRPr="00CF1B7C" w:rsidRDefault="00412A62" w:rsidP="00140783">
            <w:pPr>
              <w:overflowPunct w:val="0"/>
              <w:spacing w:line="300" w:lineRule="exact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農地地区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 xml:space="preserve">　　　</w:t>
            </w: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山林地区</w:t>
            </w: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 xml:space="preserve">　　　</w:t>
            </w: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牧場・ゴルフ場地区</w:t>
            </w:r>
          </w:p>
        </w:tc>
      </w:tr>
      <w:tr w:rsidR="00412A62" w:rsidRPr="00B46943" w14:paraId="7B1965B2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D9F6B7" w14:textId="77777777" w:rsidR="00412A62" w:rsidRPr="00B46943" w:rsidRDefault="00412A62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AD9C" w14:textId="77777777" w:rsidR="00412A62" w:rsidRPr="00CF1B7C" w:rsidRDefault="00412A62" w:rsidP="00140783">
            <w:pPr>
              <w:overflowPunct w:val="0"/>
              <w:ind w:rightChars="20" w:right="42"/>
              <w:jc w:val="distribute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軸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31F6E" w14:textId="77777777" w:rsidR="00412A62" w:rsidRPr="00412A62" w:rsidRDefault="00412A62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道路軸　　　　□　河川軸</w:t>
            </w:r>
          </w:p>
        </w:tc>
      </w:tr>
      <w:tr w:rsidR="00412A62" w:rsidRPr="00B46943" w14:paraId="7C56C767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5F5A59" w14:textId="77777777" w:rsidR="00412A62" w:rsidRPr="00B46943" w:rsidRDefault="00412A62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567" w14:textId="77777777" w:rsidR="00412A62" w:rsidRPr="00CF1B7C" w:rsidRDefault="00412A62" w:rsidP="00140783">
            <w:pPr>
              <w:overflowPunct w:val="0"/>
              <w:ind w:rightChars="20" w:right="42"/>
              <w:jc w:val="distribute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拠点</w:t>
            </w: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6B552" w14:textId="77777777" w:rsidR="00412A62" w:rsidRPr="00412A62" w:rsidRDefault="00412A62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ゲート・結節点・大規模施設・眺望点</w:t>
            </w:r>
          </w:p>
        </w:tc>
      </w:tr>
      <w:tr w:rsidR="00D870B7" w:rsidRPr="00B46943" w14:paraId="53355664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2CB89A" w14:textId="77777777" w:rsidR="00D870B7" w:rsidRPr="00B46943" w:rsidRDefault="00D870B7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  <w:szCs w:val="21"/>
              </w:rPr>
            </w:pPr>
            <w:r w:rsidRPr="00B46943">
              <w:rPr>
                <w:rFonts w:ascii="HGSｺﾞｼｯｸM" w:eastAsia="HGSｺﾞｼｯｸM" w:hAnsi="ＭＳ Ｐ明朝" w:hint="eastAsia"/>
                <w:szCs w:val="21"/>
              </w:rPr>
              <w:t>行為の種類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2A677" w14:textId="77777777" w:rsidR="00D870B7" w:rsidRPr="00CF1B7C" w:rsidRDefault="00D870B7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建築物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A8F7C0" w14:textId="77777777" w:rsidR="00D870B7" w:rsidRPr="00CF1B7C" w:rsidRDefault="00D870B7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工作物</w:t>
            </w:r>
          </w:p>
        </w:tc>
      </w:tr>
      <w:tr w:rsidR="00D870B7" w:rsidRPr="00B46943" w14:paraId="2AC16D32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402BC5" w14:textId="77777777" w:rsidR="00D870B7" w:rsidRPr="00B46943" w:rsidRDefault="00D870B7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  <w:szCs w:val="21"/>
              </w:rPr>
            </w:pPr>
          </w:p>
        </w:tc>
        <w:tc>
          <w:tcPr>
            <w:tcW w:w="73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BFE8D" w14:textId="77777777" w:rsidR="00D870B7" w:rsidRPr="00220C8A" w:rsidRDefault="00D870B7" w:rsidP="00140783">
            <w:pPr>
              <w:overflowPunct w:val="0"/>
              <w:ind w:firstLineChars="50" w:firstLine="80"/>
              <w:jc w:val="distribute"/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</w:pPr>
            <w:r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 xml:space="preserve">□ 新築・□ 増築・□ 改築・□ 移転・□ </w:t>
            </w:r>
            <w:r w:rsidR="00412A62"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外観の変更（</w:t>
            </w:r>
            <w:r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修繕</w:t>
            </w:r>
            <w:r w:rsidR="00412A62"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･</w:t>
            </w:r>
            <w:r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模様替</w:t>
            </w:r>
            <w:r w:rsidR="00412A62"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･</w:t>
            </w:r>
            <w:r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色彩変更</w:t>
            </w:r>
            <w:r w:rsidR="00412A62" w:rsidRPr="00220C8A">
              <w:rPr>
                <w:rFonts w:ascii="HGSｺﾞｼｯｸM" w:eastAsia="HGSｺﾞｼｯｸM" w:hAnsi="ＭＳ Ｐ明朝" w:hint="eastAsia"/>
                <w:spacing w:val="-20"/>
                <w:sz w:val="20"/>
                <w:szCs w:val="20"/>
              </w:rPr>
              <w:t>）</w:t>
            </w:r>
          </w:p>
        </w:tc>
      </w:tr>
      <w:tr w:rsidR="006843BC" w:rsidRPr="00B46943" w14:paraId="1D8C8858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86E84F" w14:textId="77777777" w:rsidR="006843BC" w:rsidRPr="00B46943" w:rsidRDefault="006843BC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  <w:szCs w:val="21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B140A" w14:textId="77777777" w:rsidR="006843BC" w:rsidRPr="00CF1B7C" w:rsidRDefault="006843BC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開発行為</w:t>
            </w:r>
          </w:p>
        </w:tc>
      </w:tr>
      <w:tr w:rsidR="002E7481" w:rsidRPr="00B46943" w14:paraId="199D7DC9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57611A" w14:textId="77777777" w:rsidR="002E7481" w:rsidRPr="00B46943" w:rsidRDefault="002E7481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4E0B6" w14:textId="77777777" w:rsidR="002E7481" w:rsidRPr="00CF1B7C" w:rsidRDefault="002E7481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土地の開墾、土石の採取、鉱物の掘採、その他</w:t>
            </w:r>
            <w:r w:rsidR="00412A62">
              <w:rPr>
                <w:rFonts w:ascii="HGSｺﾞｼｯｸM" w:eastAsia="HGSｺﾞｼｯｸM" w:hAnsi="ＭＳ Ｐ明朝" w:hint="eastAsia"/>
                <w:sz w:val="20"/>
                <w:szCs w:val="20"/>
              </w:rPr>
              <w:t>の</w:t>
            </w:r>
            <w:r w:rsidR="006843BC"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土地の形質の変更</w:t>
            </w:r>
          </w:p>
        </w:tc>
      </w:tr>
      <w:tr w:rsidR="006843BC" w:rsidRPr="00B46943" w14:paraId="75820D81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F4F6D" w14:textId="77777777" w:rsidR="006843BC" w:rsidRPr="00B46943" w:rsidRDefault="006843BC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6E668" w14:textId="77777777" w:rsidR="006843BC" w:rsidRPr="00CF1B7C" w:rsidRDefault="006843BC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木竹の伐採</w:t>
            </w:r>
          </w:p>
        </w:tc>
      </w:tr>
      <w:tr w:rsidR="006843BC" w:rsidRPr="00B46943" w14:paraId="57641C74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4CF318" w14:textId="77777777" w:rsidR="006843BC" w:rsidRPr="00B46943" w:rsidRDefault="006843BC" w:rsidP="00140783">
            <w:pPr>
              <w:overflowPunct w:val="0"/>
              <w:ind w:leftChars="61" w:left="128" w:rightChars="60" w:right="126"/>
              <w:jc w:val="center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16A27B" w14:textId="77777777" w:rsidR="006843BC" w:rsidRPr="00CF1B7C" w:rsidRDefault="006843BC" w:rsidP="00140783">
            <w:pPr>
              <w:overflowPunct w:val="0"/>
              <w:ind w:firstLineChars="50" w:firstLine="100"/>
              <w:rPr>
                <w:rFonts w:ascii="HGSｺﾞｼｯｸM" w:eastAsia="HGSｺﾞｼｯｸM" w:hAnsi="ＭＳ Ｐ明朝" w:hint="eastAsia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□　屋外における土石、廃棄物、再生資源その他の物件の堆積</w:t>
            </w:r>
          </w:p>
        </w:tc>
      </w:tr>
      <w:tr w:rsidR="006843BC" w:rsidRPr="00B46943" w14:paraId="776737CA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A46AD4" w14:textId="77777777" w:rsidR="006843BC" w:rsidRPr="00145131" w:rsidRDefault="006843BC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</w:rPr>
            </w:pPr>
            <w:r w:rsidRPr="00145131">
              <w:rPr>
                <w:rFonts w:ascii="HGSｺﾞｼｯｸM" w:eastAsia="HGSｺﾞｼｯｸM" w:hAnsi="ＭＳ Ｐ明朝" w:hint="eastAsia"/>
              </w:rPr>
              <w:t>行為の用途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314F1" w14:textId="77777777" w:rsidR="006843BC" w:rsidRPr="00CF1B7C" w:rsidRDefault="006843BC" w:rsidP="00140783">
            <w:pPr>
              <w:overflowPunct w:val="0"/>
              <w:rPr>
                <w:rFonts w:ascii="HGSｺﾞｼｯｸM" w:eastAsia="HGSｺﾞｼｯｸM" w:hAnsi="ＭＳ Ｐ明朝" w:hint="eastAsia"/>
                <w:color w:val="FF0000"/>
                <w:sz w:val="20"/>
                <w:szCs w:val="20"/>
              </w:rPr>
            </w:pPr>
          </w:p>
        </w:tc>
      </w:tr>
      <w:tr w:rsidR="006843BC" w:rsidRPr="00B46943" w14:paraId="56BA3A90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4335" w14:textId="77777777" w:rsidR="006843BC" w:rsidRPr="00B46943" w:rsidRDefault="006843BC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  <w:szCs w:val="21"/>
              </w:rPr>
            </w:pPr>
            <w:r w:rsidRPr="00B46943">
              <w:rPr>
                <w:rFonts w:ascii="HGSｺﾞｼｯｸM" w:eastAsia="HGSｺﾞｼｯｸM" w:hAnsi="ＭＳ Ｐ明朝" w:hint="eastAsia"/>
                <w:szCs w:val="21"/>
              </w:rPr>
              <w:t>行為の</w:t>
            </w:r>
            <w:r>
              <w:rPr>
                <w:rFonts w:ascii="HGSｺﾞｼｯｸM" w:eastAsia="HGSｺﾞｼｯｸM" w:hAnsi="ＭＳ Ｐ明朝" w:hint="eastAsia"/>
                <w:szCs w:val="21"/>
              </w:rPr>
              <w:t>規模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327C9" w14:textId="77777777" w:rsidR="006843BC" w:rsidRPr="00213636" w:rsidRDefault="006843BC" w:rsidP="00213636">
            <w:pPr>
              <w:overflowPunct w:val="0"/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</w:pPr>
            <w:r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面積</w:t>
            </w:r>
            <w:r w:rsidR="002A3002" w:rsidRPr="00213636">
              <w:rPr>
                <w:rFonts w:ascii="HGSｺﾞｼｯｸM" w:eastAsia="HGSｺﾞｼｯｸM" w:hAnsi="ＭＳ Ｐ明朝" w:hint="eastAsia"/>
                <w:color w:val="FF0000"/>
                <w:w w:val="90"/>
                <w:sz w:val="20"/>
                <w:szCs w:val="20"/>
              </w:rPr>
              <w:t xml:space="preserve">　</w:t>
            </w:r>
            <w:r w:rsidR="00B839FD" w:rsidRPr="00213636">
              <w:rPr>
                <w:rFonts w:ascii="HGSｺﾞｼｯｸM" w:eastAsia="HGSｺﾞｼｯｸM" w:hAnsi="ＭＳ Ｐ明朝" w:hint="eastAsia"/>
                <w:color w:val="FF0000"/>
                <w:w w:val="90"/>
                <w:sz w:val="20"/>
                <w:szCs w:val="20"/>
              </w:rPr>
              <w:t xml:space="preserve">　</w:t>
            </w:r>
            <w:r w:rsidR="00213636">
              <w:rPr>
                <w:rFonts w:ascii="HGSｺﾞｼｯｸM" w:eastAsia="HGSｺﾞｼｯｸM" w:hAnsi="ＭＳ Ｐ明朝" w:hint="eastAsia"/>
                <w:color w:val="FF0000"/>
                <w:w w:val="90"/>
                <w:sz w:val="20"/>
                <w:szCs w:val="20"/>
              </w:rPr>
              <w:t xml:space="preserve">　</w:t>
            </w:r>
            <w:r w:rsidR="00B839FD" w:rsidRPr="00213636">
              <w:rPr>
                <w:rFonts w:ascii="HGSｺﾞｼｯｸM" w:eastAsia="HGSｺﾞｼｯｸM" w:hAnsi="ＭＳ Ｐ明朝" w:hint="eastAsia"/>
                <w:color w:val="FF0000"/>
                <w:w w:val="90"/>
                <w:sz w:val="20"/>
                <w:szCs w:val="20"/>
              </w:rPr>
              <w:t xml:space="preserve">　</w:t>
            </w:r>
            <w:r w:rsidR="002A3002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㎡</w:t>
            </w:r>
            <w:r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・高さ</w:t>
            </w:r>
            <w:r w:rsidR="002A3002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 xml:space="preserve">　　</w:t>
            </w:r>
            <w:r w:rsid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 xml:space="preserve">　</w:t>
            </w:r>
            <w:r w:rsidR="002A3002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 xml:space="preserve">　m</w:t>
            </w:r>
            <w:r w:rsid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（法面擁壁</w:t>
            </w:r>
            <w:r w:rsidR="00213636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 xml:space="preserve">長さ　　</w:t>
            </w:r>
            <w:r w:rsid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 xml:space="preserve">　</w:t>
            </w:r>
            <w:r w:rsidR="00213636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 xml:space="preserve">　m</w:t>
            </w:r>
            <w:r w:rsid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）</w:t>
            </w:r>
            <w:r w:rsidR="002A3002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・</w:t>
            </w:r>
            <w:r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色彩</w:t>
            </w:r>
            <w:r w:rsidR="002A3002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（</w:t>
            </w:r>
            <w:r w:rsidR="0050354B">
              <w:rPr>
                <w:rFonts w:ascii="HGSｺﾞｼｯｸM" w:eastAsia="HGSｺﾞｼｯｸM" w:hAnsi="ＭＳ Ｐ明朝" w:hint="eastAsia"/>
                <w:color w:val="FF0000"/>
                <w:w w:val="90"/>
                <w:sz w:val="20"/>
                <w:szCs w:val="20"/>
              </w:rPr>
              <w:t xml:space="preserve">　　　　　　　　 </w:t>
            </w:r>
            <w:r w:rsidR="002A3002" w:rsidRPr="00213636">
              <w:rPr>
                <w:rFonts w:ascii="HGSｺﾞｼｯｸM" w:eastAsia="HGSｺﾞｼｯｸM" w:hAnsi="ＭＳ Ｐ明朝" w:hint="eastAsia"/>
                <w:w w:val="90"/>
                <w:sz w:val="20"/>
                <w:szCs w:val="20"/>
              </w:rPr>
              <w:t>）</w:t>
            </w:r>
          </w:p>
        </w:tc>
      </w:tr>
      <w:tr w:rsidR="006843BC" w:rsidRPr="00B46943" w14:paraId="397ABC56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969" w14:textId="77777777" w:rsidR="006843BC" w:rsidRPr="00B46943" w:rsidRDefault="006843BC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  <w:szCs w:val="21"/>
              </w:rPr>
            </w:pPr>
            <w:r>
              <w:rPr>
                <w:rFonts w:ascii="HGSｺﾞｼｯｸM" w:eastAsia="HGSｺﾞｼｯｸM" w:hAnsi="ＭＳ Ｐ明朝" w:hint="eastAsia"/>
              </w:rPr>
              <w:t>行為の期間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F757A" w14:textId="77777777" w:rsidR="006843BC" w:rsidRPr="00CF1B7C" w:rsidRDefault="006843BC" w:rsidP="00140783">
            <w:pPr>
              <w:overflowPunct w:val="0"/>
              <w:rPr>
                <w:rFonts w:ascii="HGSｺﾞｼｯｸM" w:eastAsia="HGSｺﾞｼｯｸM" w:hAnsi="ＭＳ Ｐ明朝" w:hint="eastAsia"/>
                <w:color w:val="FF0000"/>
                <w:sz w:val="20"/>
                <w:szCs w:val="20"/>
              </w:rPr>
            </w:pPr>
            <w:r w:rsidRPr="00CF1B7C">
              <w:rPr>
                <w:rFonts w:ascii="HGSｺﾞｼｯｸM" w:eastAsia="HGSｺﾞｼｯｸM" w:hAnsi="ＭＳ Ｐ明朝" w:hint="eastAsia"/>
                <w:sz w:val="20"/>
                <w:szCs w:val="20"/>
              </w:rPr>
              <w:t>着手予定日   　　年　　月　　日  ～  完了予定日   　　年　　月　　日</w:t>
            </w:r>
          </w:p>
        </w:tc>
      </w:tr>
      <w:tr w:rsidR="002A3002" w:rsidRPr="00B46943" w14:paraId="2955E7D7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119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980230" w14:textId="77777777" w:rsidR="002A3002" w:rsidRPr="00B46943" w:rsidRDefault="002A3002" w:rsidP="00140783">
            <w:pPr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</w:rPr>
            </w:pPr>
            <w:r w:rsidRPr="00220C8A">
              <w:rPr>
                <w:rFonts w:ascii="HGSｺﾞｼｯｸM" w:eastAsia="HGSｺﾞｼｯｸM" w:hAnsi="ＭＳ Ｐ明朝" w:hint="eastAsia"/>
                <w:kern w:val="0"/>
              </w:rPr>
              <w:t>備考</w:t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98C833" w14:textId="77777777" w:rsidR="002A3002" w:rsidRPr="00F76AB4" w:rsidRDefault="002A3002" w:rsidP="00140783">
            <w:pPr>
              <w:overflowPunct w:val="0"/>
              <w:spacing w:beforeLines="25" w:before="90"/>
              <w:ind w:right="839"/>
              <w:jc w:val="left"/>
              <w:rPr>
                <w:rFonts w:ascii="HGSｺﾞｼｯｸM" w:eastAsia="HGSｺﾞｼｯｸM" w:hAnsi="ＭＳ Ｐ明朝" w:hint="eastAsia"/>
                <w:sz w:val="20"/>
              </w:rPr>
            </w:pPr>
            <w:r w:rsidRPr="00F76AB4">
              <w:rPr>
                <w:rFonts w:ascii="HGSｺﾞｼｯｸM" w:eastAsia="HGSｺﾞｼｯｸM" w:hAnsi="ＭＳ Ｐ明朝" w:hint="eastAsia"/>
                <w:sz w:val="20"/>
              </w:rPr>
              <w:t>外観上（意匠・形態・素材・色彩</w:t>
            </w:r>
            <w:r>
              <w:rPr>
                <w:rFonts w:ascii="HGSｺﾞｼｯｸM" w:eastAsia="HGSｺﾞｼｯｸM" w:hAnsi="ＭＳ Ｐ明朝" w:hint="eastAsia"/>
                <w:sz w:val="20"/>
              </w:rPr>
              <w:t>等</w:t>
            </w:r>
            <w:r w:rsidRPr="00F76AB4">
              <w:rPr>
                <w:rFonts w:ascii="HGSｺﾞｼｯｸM" w:eastAsia="HGSｺﾞｼｯｸM" w:hAnsi="ＭＳ Ｐ明朝" w:hint="eastAsia"/>
                <w:sz w:val="20"/>
              </w:rPr>
              <w:t>）配慮した事項</w:t>
            </w:r>
          </w:p>
          <w:p w14:paraId="6E45216B" w14:textId="77777777" w:rsidR="002A3002" w:rsidRDefault="002A3002" w:rsidP="0050354B">
            <w:pPr>
              <w:overflowPunct w:val="0"/>
              <w:ind w:right="839"/>
              <w:jc w:val="left"/>
              <w:rPr>
                <w:rFonts w:ascii="HGSｺﾞｼｯｸM" w:eastAsia="HGSｺﾞｼｯｸM" w:hAnsi="ＭＳ Ｐ明朝" w:hint="eastAsia"/>
                <w:color w:val="FF0000"/>
                <w:sz w:val="20"/>
              </w:rPr>
            </w:pPr>
          </w:p>
          <w:p w14:paraId="6D1FFE5A" w14:textId="77777777" w:rsidR="00C226C4" w:rsidRDefault="00C226C4" w:rsidP="00140783">
            <w:pPr>
              <w:overflowPunct w:val="0"/>
              <w:ind w:right="839"/>
              <w:jc w:val="left"/>
              <w:rPr>
                <w:rFonts w:ascii="HGSｺﾞｼｯｸM" w:eastAsia="HGSｺﾞｼｯｸM" w:hAnsi="ＭＳ Ｐ明朝" w:hint="eastAsia"/>
                <w:sz w:val="20"/>
              </w:rPr>
            </w:pPr>
          </w:p>
          <w:p w14:paraId="7F6DC5E4" w14:textId="77777777" w:rsidR="00C226C4" w:rsidRPr="00C226C4" w:rsidRDefault="00C226C4" w:rsidP="00140783">
            <w:pPr>
              <w:overflowPunct w:val="0"/>
              <w:ind w:right="839"/>
              <w:jc w:val="left"/>
              <w:rPr>
                <w:rFonts w:ascii="HGSｺﾞｼｯｸM" w:eastAsia="HGSｺﾞｼｯｸM" w:hAnsi="ＭＳ Ｐ明朝" w:hint="eastAsia"/>
                <w:sz w:val="20"/>
              </w:rPr>
            </w:pPr>
          </w:p>
          <w:p w14:paraId="314DBE21" w14:textId="77777777" w:rsidR="002A3002" w:rsidRPr="00F76AB4" w:rsidRDefault="00C226C4" w:rsidP="00140783">
            <w:pPr>
              <w:overflowPunct w:val="0"/>
              <w:ind w:right="840"/>
              <w:jc w:val="left"/>
              <w:rPr>
                <w:rFonts w:ascii="HGSｺﾞｼｯｸM" w:eastAsia="HGSｺﾞｼｯｸM" w:hAnsi="ＭＳ Ｐ明朝" w:hint="eastAsia"/>
                <w:sz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</w:rPr>
              <w:t>その他に</w:t>
            </w:r>
            <w:r w:rsidR="002A3002" w:rsidRPr="00F76AB4">
              <w:rPr>
                <w:rFonts w:ascii="HGSｺﾞｼｯｸM" w:eastAsia="HGSｺﾞｼｯｸM" w:hAnsi="ＭＳ Ｐ明朝" w:hint="eastAsia"/>
                <w:sz w:val="20"/>
              </w:rPr>
              <w:t>配慮</w:t>
            </w:r>
            <w:r>
              <w:rPr>
                <w:rFonts w:ascii="HGSｺﾞｼｯｸM" w:eastAsia="HGSｺﾞｼｯｸM" w:hAnsi="ＭＳ Ｐ明朝" w:hint="eastAsia"/>
                <w:sz w:val="20"/>
              </w:rPr>
              <w:t>・工夫した</w:t>
            </w:r>
            <w:r w:rsidR="002A3002" w:rsidRPr="00F76AB4">
              <w:rPr>
                <w:rFonts w:ascii="HGSｺﾞｼｯｸM" w:eastAsia="HGSｺﾞｼｯｸM" w:hAnsi="ＭＳ Ｐ明朝" w:hint="eastAsia"/>
                <w:sz w:val="20"/>
              </w:rPr>
              <w:t>事項</w:t>
            </w:r>
          </w:p>
          <w:p w14:paraId="0E83CD09" w14:textId="77777777" w:rsidR="002A3002" w:rsidRDefault="002A3002" w:rsidP="00140783">
            <w:pPr>
              <w:overflowPunct w:val="0"/>
              <w:ind w:right="840"/>
              <w:jc w:val="left"/>
              <w:rPr>
                <w:rFonts w:ascii="HGSｺﾞｼｯｸM" w:eastAsia="HGSｺﾞｼｯｸM" w:hAnsi="ＭＳ Ｐ明朝" w:hint="eastAsia"/>
                <w:color w:val="FF0000"/>
                <w:sz w:val="20"/>
              </w:rPr>
            </w:pPr>
          </w:p>
          <w:p w14:paraId="715D8BF6" w14:textId="77777777" w:rsidR="00C226C4" w:rsidRDefault="00C226C4" w:rsidP="00140783">
            <w:pPr>
              <w:overflowPunct w:val="0"/>
              <w:ind w:right="840"/>
              <w:jc w:val="left"/>
              <w:rPr>
                <w:rFonts w:ascii="HGSｺﾞｼｯｸM" w:eastAsia="HGSｺﾞｼｯｸM" w:hAnsi="ＭＳ Ｐ明朝" w:hint="eastAsia"/>
              </w:rPr>
            </w:pPr>
          </w:p>
          <w:p w14:paraId="2CCF5753" w14:textId="77777777" w:rsidR="00C226C4" w:rsidRPr="00C226C4" w:rsidRDefault="00C226C4" w:rsidP="00140783">
            <w:pPr>
              <w:overflowPunct w:val="0"/>
              <w:ind w:right="840"/>
              <w:jc w:val="left"/>
              <w:rPr>
                <w:rFonts w:ascii="HGSｺﾞｼｯｸM" w:eastAsia="HGSｺﾞｼｯｸM" w:hAnsi="ＭＳ Ｐ明朝" w:hint="eastAsia"/>
              </w:rPr>
            </w:pPr>
          </w:p>
        </w:tc>
      </w:tr>
      <w:tr w:rsidR="002A3002" w:rsidRPr="00B46943" w14:paraId="626F0C44" w14:textId="77777777" w:rsidTr="00C837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ABF107" w14:textId="77777777" w:rsidR="002A3002" w:rsidRDefault="002A3002" w:rsidP="00C837A0">
            <w:pPr>
              <w:tabs>
                <w:tab w:val="left" w:pos="1838"/>
              </w:tabs>
              <w:overflowPunct w:val="0"/>
              <w:ind w:leftChars="61" w:left="128" w:rightChars="60" w:right="126"/>
              <w:jc w:val="distribute"/>
              <w:rPr>
                <w:rFonts w:ascii="HGSｺﾞｼｯｸM" w:eastAsia="HGSｺﾞｼｯｸM" w:hAnsi="ＭＳ Ｐ明朝" w:hint="eastAsia"/>
                <w:noProof/>
              </w:rPr>
            </w:pPr>
            <w:r>
              <w:rPr>
                <w:rFonts w:ascii="HGSｺﾞｼｯｸM" w:eastAsia="HGSｺﾞｼｯｸM" w:hAnsi="ＭＳ Ｐ明朝" w:hint="eastAsia"/>
                <w:noProof/>
              </w:rPr>
              <w:t>届出対象行為</w:t>
            </w:r>
          </w:p>
        </w:tc>
        <w:tc>
          <w:tcPr>
            <w:tcW w:w="737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A9626" w14:textId="77777777" w:rsidR="002A3002" w:rsidRPr="00F76AB4" w:rsidRDefault="00C226C4" w:rsidP="00C837A0">
            <w:pPr>
              <w:overflowPunct w:val="0"/>
              <w:ind w:right="839" w:firstLineChars="50" w:firstLine="100"/>
              <w:rPr>
                <w:rFonts w:ascii="HGSｺﾞｼｯｸM" w:eastAsia="HGSｺﾞｼｯｸM" w:hAnsi="ＭＳ Ｐ明朝" w:hint="eastAsia"/>
                <w:sz w:val="20"/>
              </w:rPr>
            </w:pPr>
            <w:r>
              <w:rPr>
                <w:rFonts w:ascii="HGSｺﾞｼｯｸM" w:eastAsia="HGSｺﾞｼｯｸM" w:hAnsi="ＭＳ Ｐ明朝" w:hint="eastAsia"/>
                <w:sz w:val="20"/>
              </w:rPr>
              <w:t>□　該当（届出書の</w:t>
            </w:r>
            <w:r w:rsidR="002A3002">
              <w:rPr>
                <w:rFonts w:ascii="HGSｺﾞｼｯｸM" w:eastAsia="HGSｺﾞｼｯｸM" w:hAnsi="ＭＳ Ｐ明朝" w:hint="eastAsia"/>
                <w:sz w:val="20"/>
              </w:rPr>
              <w:t>提出）　　　　□　非該当（行為</w:t>
            </w:r>
            <w:r>
              <w:rPr>
                <w:rFonts w:ascii="HGSｺﾞｼｯｸM" w:eastAsia="HGSｺﾞｼｯｸM" w:hAnsi="ＭＳ Ｐ明朝" w:hint="eastAsia"/>
                <w:sz w:val="20"/>
              </w:rPr>
              <w:t>へ</w:t>
            </w:r>
            <w:r w:rsidR="002A3002">
              <w:rPr>
                <w:rFonts w:ascii="HGSｺﾞｼｯｸM" w:eastAsia="HGSｺﾞｼｯｸM" w:hAnsi="ＭＳ Ｐ明朝" w:hint="eastAsia"/>
                <w:sz w:val="20"/>
              </w:rPr>
              <w:t>着手）</w:t>
            </w:r>
          </w:p>
        </w:tc>
      </w:tr>
      <w:tr w:rsidR="00C837A0" w14:paraId="10FA0353" w14:textId="77777777" w:rsidTr="002B76BD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160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59366C16" w14:textId="77777777" w:rsidR="00C837A0" w:rsidRDefault="00C837A0" w:rsidP="00140783">
            <w:pPr>
              <w:overflowPunct w:val="0"/>
              <w:ind w:leftChars="67" w:left="141" w:right="-170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4740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17DD6A9A" w14:textId="77777777" w:rsidR="00C837A0" w:rsidRDefault="00C837A0" w:rsidP="00641AB3">
            <w:pPr>
              <w:overflowPunct w:val="0"/>
              <w:ind w:right="-170"/>
              <w:rPr>
                <w:rFonts w:ascii="HGSｺﾞｼｯｸM" w:eastAsia="HGSｺﾞｼｯｸM" w:hAnsi="ＭＳ Ｐ明朝" w:hint="eastAsia"/>
              </w:rPr>
            </w:pPr>
          </w:p>
        </w:tc>
        <w:tc>
          <w:tcPr>
            <w:tcW w:w="2632" w:type="dxa"/>
            <w:tcBorders>
              <w:left w:val="nil"/>
              <w:bottom w:val="single" w:sz="12" w:space="0" w:color="auto"/>
              <w:right w:val="nil"/>
            </w:tcBorders>
          </w:tcPr>
          <w:p w14:paraId="244F4AEC" w14:textId="77777777" w:rsidR="00C837A0" w:rsidRDefault="00C837A0" w:rsidP="00C837A0">
            <w:pPr>
              <w:overflowPunct w:val="0"/>
              <w:ind w:right="-170"/>
              <w:jc w:val="right"/>
              <w:rPr>
                <w:rFonts w:ascii="HGSｺﾞｼｯｸM" w:eastAsia="HGSｺﾞｼｯｸM" w:hAnsi="ＭＳ Ｐ明朝" w:hint="eastAsia"/>
              </w:rPr>
            </w:pPr>
          </w:p>
        </w:tc>
      </w:tr>
      <w:tr w:rsidR="009A38A9" w14:paraId="75F3F6E1" w14:textId="77777777" w:rsidTr="009A38A9">
        <w:tblPrEx>
          <w:tblCellMar>
            <w:top w:w="0" w:type="dxa"/>
            <w:bottom w:w="0" w:type="dxa"/>
          </w:tblCellMar>
        </w:tblPrEx>
        <w:trPr>
          <w:trHeight w:val="1664"/>
          <w:jc w:val="center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625E347B" w14:textId="77777777" w:rsidR="009A38A9" w:rsidRPr="0023207B" w:rsidRDefault="009A38A9" w:rsidP="0023207B">
            <w:pPr>
              <w:overflowPunct w:val="0"/>
              <w:ind w:leftChars="67" w:left="141" w:right="129"/>
              <w:jc w:val="distribute"/>
              <w:rPr>
                <w:rFonts w:ascii="HGSｺﾞｼｯｸM" w:eastAsia="HGSｺﾞｼｯｸM" w:hAnsi="ＭＳ Ｐ明朝" w:hint="eastAsia"/>
                <w:b/>
              </w:rPr>
            </w:pPr>
            <w:r w:rsidRPr="00F304DE">
              <w:rPr>
                <w:rFonts w:ascii="HGSｺﾞｼｯｸM" w:eastAsia="HGSｺﾞｼｯｸM" w:hAnsi="ＭＳ Ｐ明朝" w:hint="eastAsia"/>
                <w:b/>
              </w:rPr>
              <w:t>処理欄</w:t>
            </w:r>
          </w:p>
          <w:p w14:paraId="53104EC4" w14:textId="77777777" w:rsidR="009A38A9" w:rsidRPr="00F304DE" w:rsidRDefault="009A38A9" w:rsidP="0023207B">
            <w:pPr>
              <w:overflowPunct w:val="0"/>
              <w:ind w:leftChars="62" w:left="130" w:right="129"/>
              <w:jc w:val="center"/>
              <w:rPr>
                <w:rFonts w:ascii="HGSｺﾞｼｯｸM" w:eastAsia="HGSｺﾞｼｯｸM" w:hAnsi="ＭＳ Ｐ明朝" w:hint="eastAsia"/>
                <w:b/>
              </w:rPr>
            </w:pPr>
            <w:r>
              <w:rPr>
                <w:rFonts w:ascii="HGSｺﾞｼｯｸM" w:eastAsia="HGSｺﾞｼｯｸM" w:hint="eastAsia"/>
                <w:kern w:val="0"/>
                <w:sz w:val="18"/>
                <w:szCs w:val="16"/>
              </w:rPr>
              <w:t>（受付No．　　　）</w:t>
            </w:r>
          </w:p>
        </w:tc>
        <w:tc>
          <w:tcPr>
            <w:tcW w:w="47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AA8740" w14:textId="77777777" w:rsidR="009A38A9" w:rsidRDefault="009A38A9" w:rsidP="009A38A9">
            <w:pPr>
              <w:overflowPunct w:val="0"/>
              <w:ind w:leftChars="-20" w:left="-42" w:right="-170"/>
              <w:rPr>
                <w:rFonts w:ascii="HGSｺﾞｼｯｸM" w:eastAsia="HGSｺﾞｼｯｸM" w:hint="eastAsia"/>
                <w:kern w:val="0"/>
                <w:sz w:val="18"/>
                <w:szCs w:val="18"/>
              </w:rPr>
            </w:pPr>
            <w:r>
              <w:rPr>
                <w:rFonts w:ascii="HGSｺﾞｼｯｸM" w:eastAsia="HGSｺﾞｼｯｸM" w:hint="eastAsia"/>
                <w:sz w:val="18"/>
                <w:szCs w:val="18"/>
              </w:rPr>
              <w:t>（</w:t>
            </w:r>
            <w:r w:rsidRPr="00140783">
              <w:rPr>
                <w:rFonts w:ascii="HGSｺﾞｼｯｸM" w:eastAsia="HGSｺﾞｼｯｸM" w:hint="eastAsia"/>
                <w:sz w:val="18"/>
                <w:szCs w:val="18"/>
              </w:rPr>
              <w:t>相談に対する指導等</w:t>
            </w:r>
            <w:r>
              <w:rPr>
                <w:rFonts w:ascii="HGSｺﾞｼｯｸM" w:eastAsia="HGSｺﾞｼｯｸM" w:hint="eastAsia"/>
                <w:sz w:val="18"/>
                <w:szCs w:val="18"/>
              </w:rPr>
              <w:t>）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14:paraId="3013781E" w14:textId="77777777" w:rsidR="009A38A9" w:rsidRDefault="009A38A9" w:rsidP="0023207B">
            <w:pPr>
              <w:rPr>
                <w:rFonts w:ascii="HGSｺﾞｼｯｸM" w:eastAsia="HGSｺﾞｼｯｸM" w:hint="eastAsia"/>
                <w:kern w:val="0"/>
                <w:sz w:val="18"/>
                <w:szCs w:val="16"/>
              </w:rPr>
            </w:pPr>
            <w:r w:rsidRPr="00F304DE">
              <w:rPr>
                <w:rFonts w:ascii="HGSｺﾞｼｯｸM" w:eastAsia="HGSｺﾞｼｯｸM" w:hint="eastAsia"/>
                <w:kern w:val="0"/>
                <w:sz w:val="16"/>
                <w:szCs w:val="16"/>
              </w:rPr>
              <w:t>受付印</w:t>
            </w:r>
          </w:p>
        </w:tc>
      </w:tr>
    </w:tbl>
    <w:p w14:paraId="2B5309BB" w14:textId="0B8415E8" w:rsidR="00060715" w:rsidRDefault="00B95F48" w:rsidP="00060715">
      <w:pPr>
        <w:overflowPunct w:val="0"/>
        <w:ind w:right="-170"/>
        <w:rPr>
          <w:rFonts w:ascii="ＭＳ Ｐ明朝" w:eastAsia="ＭＳ Ｐ明朝" w:hAnsi="ＭＳ Ｐ明朝"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0E3D47EC" wp14:editId="66815AC5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6116320" cy="9248140"/>
            <wp:effectExtent l="0" t="0" r="0" b="0"/>
            <wp:wrapNone/>
            <wp:docPr id="1379" name="図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4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054E" w14:textId="77777777" w:rsidR="00060715" w:rsidRPr="001B422F" w:rsidRDefault="00060715" w:rsidP="006E57FA">
      <w:pPr>
        <w:overflowPunct w:val="0"/>
        <w:spacing w:line="20" w:lineRule="exact"/>
        <w:ind w:right="-170"/>
        <w:rPr>
          <w:rFonts w:ascii="ＭＳ Ｐ明朝" w:eastAsia="ＭＳ Ｐ明朝" w:hAnsi="ＭＳ Ｐ明朝" w:hint="eastAsia"/>
        </w:rPr>
      </w:pPr>
    </w:p>
    <w:sectPr w:rsidR="00060715" w:rsidRPr="001B422F" w:rsidSect="002E74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55C9" w14:textId="77777777" w:rsidR="007C6C1E" w:rsidRDefault="007C6C1E" w:rsidP="00D870B7">
      <w:r>
        <w:separator/>
      </w:r>
    </w:p>
  </w:endnote>
  <w:endnote w:type="continuationSeparator" w:id="0">
    <w:p w14:paraId="1199380F" w14:textId="77777777" w:rsidR="007C6C1E" w:rsidRDefault="007C6C1E" w:rsidP="00D8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E041" w14:textId="77777777" w:rsidR="007C6C1E" w:rsidRDefault="007C6C1E" w:rsidP="00D870B7">
      <w:r>
        <w:separator/>
      </w:r>
    </w:p>
  </w:footnote>
  <w:footnote w:type="continuationSeparator" w:id="0">
    <w:p w14:paraId="7F15A75D" w14:textId="77777777" w:rsidR="007C6C1E" w:rsidRDefault="007C6C1E" w:rsidP="00D8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8" fill="f" fillcolor="white">
      <v:fill color="white" on="f"/>
      <v:stroke weight="1.5pt"/>
      <v:textbox inset="5.85pt,1mm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C8"/>
    <w:rsid w:val="00052299"/>
    <w:rsid w:val="00060715"/>
    <w:rsid w:val="00060886"/>
    <w:rsid w:val="00090EEF"/>
    <w:rsid w:val="000F5DC1"/>
    <w:rsid w:val="00132F20"/>
    <w:rsid w:val="00133235"/>
    <w:rsid w:val="00134651"/>
    <w:rsid w:val="00140783"/>
    <w:rsid w:val="00145131"/>
    <w:rsid w:val="00146BFB"/>
    <w:rsid w:val="001A7B54"/>
    <w:rsid w:val="001B422F"/>
    <w:rsid w:val="00213636"/>
    <w:rsid w:val="00220C8A"/>
    <w:rsid w:val="002315DA"/>
    <w:rsid w:val="0023207B"/>
    <w:rsid w:val="0023241D"/>
    <w:rsid w:val="00271533"/>
    <w:rsid w:val="00272F97"/>
    <w:rsid w:val="002A3002"/>
    <w:rsid w:val="002B76BD"/>
    <w:rsid w:val="002E4CA7"/>
    <w:rsid w:val="002E7481"/>
    <w:rsid w:val="002F4ACC"/>
    <w:rsid w:val="00314052"/>
    <w:rsid w:val="00316599"/>
    <w:rsid w:val="00325839"/>
    <w:rsid w:val="00361AC3"/>
    <w:rsid w:val="003E2D4C"/>
    <w:rsid w:val="004126A2"/>
    <w:rsid w:val="00412A62"/>
    <w:rsid w:val="0047117B"/>
    <w:rsid w:val="00492434"/>
    <w:rsid w:val="004B22C0"/>
    <w:rsid w:val="004D2365"/>
    <w:rsid w:val="004D747D"/>
    <w:rsid w:val="0050354B"/>
    <w:rsid w:val="00516FE6"/>
    <w:rsid w:val="0059760E"/>
    <w:rsid w:val="006067FA"/>
    <w:rsid w:val="00641AB3"/>
    <w:rsid w:val="006630EC"/>
    <w:rsid w:val="006843BC"/>
    <w:rsid w:val="006904BE"/>
    <w:rsid w:val="006A0882"/>
    <w:rsid w:val="006B2330"/>
    <w:rsid w:val="006E57FA"/>
    <w:rsid w:val="006F1216"/>
    <w:rsid w:val="0075733C"/>
    <w:rsid w:val="00792D05"/>
    <w:rsid w:val="007C6C1E"/>
    <w:rsid w:val="007D3C82"/>
    <w:rsid w:val="00821370"/>
    <w:rsid w:val="00825794"/>
    <w:rsid w:val="008577DA"/>
    <w:rsid w:val="00883176"/>
    <w:rsid w:val="00885769"/>
    <w:rsid w:val="00904BC8"/>
    <w:rsid w:val="009206EC"/>
    <w:rsid w:val="009A38A9"/>
    <w:rsid w:val="00AC1B27"/>
    <w:rsid w:val="00B05AA2"/>
    <w:rsid w:val="00B102BB"/>
    <w:rsid w:val="00B46943"/>
    <w:rsid w:val="00B839FD"/>
    <w:rsid w:val="00B95F48"/>
    <w:rsid w:val="00BB207A"/>
    <w:rsid w:val="00C226C4"/>
    <w:rsid w:val="00C837A0"/>
    <w:rsid w:val="00CF1B7C"/>
    <w:rsid w:val="00D143E3"/>
    <w:rsid w:val="00D17AFA"/>
    <w:rsid w:val="00D4408B"/>
    <w:rsid w:val="00D870B7"/>
    <w:rsid w:val="00E95AC8"/>
    <w:rsid w:val="00E95D04"/>
    <w:rsid w:val="00EF2760"/>
    <w:rsid w:val="00F304DE"/>
    <w:rsid w:val="00F76AB4"/>
    <w:rsid w:val="00F82EE9"/>
    <w:rsid w:val="00FA2381"/>
    <w:rsid w:val="00FF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v:stroke weight="1.5pt"/>
      <v:textbox inset="5.85pt,1mm,5.85pt,0"/>
    </o:shapedefaults>
    <o:shapelayout v:ext="edit">
      <o:idmap v:ext="edit" data="1,3"/>
    </o:shapelayout>
  </w:shapeDefaults>
  <w:decimalSymbol w:val="."/>
  <w:listSeparator w:val=","/>
  <w14:docId w14:val="3CA31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D8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70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8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70B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2F9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72F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D3AC-E6FD-43F7-91FF-B83FE715C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197</Characters>
  <Application>Microsoft Office Word</Application>
  <DocSecurity>0</DocSecurity>
  <Lines>1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2022-03-09T05:43:00Z</dcterms:created>
  <dcterms:modified xsi:type="dcterms:W3CDTF">2022-03-09T05:43:00Z</dcterms:modified>
</cp:coreProperties>
</file>